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92C08">
        <w:rPr>
          <w:rFonts w:ascii="Times New Roman" w:hAnsi="Times New Roman" w:cs="Times New Roman"/>
          <w:sz w:val="28"/>
          <w:szCs w:val="28"/>
        </w:rPr>
        <w:t>Компенсация для родителей за ДДУ</w:t>
      </w:r>
    </w:p>
    <w:bookmarkEnd w:id="0"/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proofErr w:type="gramStart"/>
      <w:r w:rsidRPr="00992C08">
        <w:rPr>
          <w:rFonts w:ascii="Times New Roman" w:hAnsi="Times New Roman" w:cs="Times New Roman"/>
          <w:sz w:val="28"/>
          <w:szCs w:val="28"/>
        </w:rPr>
        <w:t>В связи с вступлением в силу Федерального закона от 29.12.2012 № 273-ФЗ «Об образовании в Российской Федерации» с 1 сентября 2013 года расчет компенсации части родительской платы за присмотр и уход за ребенком в дошкольных организациях, осуществляется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утверждаемого</w:t>
      </w:r>
      <w:proofErr w:type="gramEnd"/>
      <w:r w:rsidRPr="00992C08">
        <w:rPr>
          <w:rFonts w:ascii="Times New Roman" w:hAnsi="Times New Roman" w:cs="Times New Roman"/>
          <w:sz w:val="28"/>
          <w:szCs w:val="28"/>
        </w:rPr>
        <w:t xml:space="preserve"> постановлением Кабинета Министров Республики Татарстан.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&lt; Средний размер родительской платы на 2013 год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&lt; Средний размер родительской платы на 2014 год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&lt; Порядок предоставления компенсации утвержден постановлением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Размер компенсации рассчитывается по формуле: К=С х Р.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92C08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992C08">
        <w:rPr>
          <w:rFonts w:ascii="Times New Roman" w:hAnsi="Times New Roman" w:cs="Times New Roman"/>
          <w:sz w:val="28"/>
          <w:szCs w:val="28"/>
        </w:rPr>
        <w:t xml:space="preserve"> размер компенсации;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92C08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992C08">
        <w:rPr>
          <w:rFonts w:ascii="Times New Roman" w:hAnsi="Times New Roman" w:cs="Times New Roman"/>
          <w:sz w:val="28"/>
          <w:szCs w:val="28"/>
        </w:rPr>
        <w:t xml:space="preserve"> средний размер родительской платы;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92C08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992C08">
        <w:rPr>
          <w:rFonts w:ascii="Times New Roman" w:hAnsi="Times New Roman" w:cs="Times New Roman"/>
          <w:sz w:val="28"/>
          <w:szCs w:val="28"/>
        </w:rPr>
        <w:t xml:space="preserve"> процент от родительской платы, который равен: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20 % - на первого ребенка;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50 % - на второго ребенка;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lastRenderedPageBreak/>
        <w:t>70 % - на третьего ребенка и последующих детей в семье.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ВАЖНО! </w:t>
      </w:r>
      <w:proofErr w:type="gramStart"/>
      <w:r w:rsidRPr="00992C08">
        <w:rPr>
          <w:rFonts w:ascii="Times New Roman" w:hAnsi="Times New Roman" w:cs="Times New Roman"/>
          <w:sz w:val="28"/>
          <w:szCs w:val="28"/>
        </w:rPr>
        <w:t>Если Ваш ребенок не посещал детский сад, либо посещал его не полный месяц, расчет компенсации производится исходя из среднего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и фактически внесенной родительской платы в части обеспечения расходов на продукты питания с учетом дней посещения.</w:t>
      </w:r>
      <w:proofErr w:type="gramEnd"/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Для оформления компенсации необходимо представить следующие документы: 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копии свидетельств о рождении всех детей, входящих в состав семьи заявителя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решение суда в случае лишения родителей родительских прав;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копию договора с ДДУ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копию квитанции на оплату за ДДУ;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номер счета, открытого в банке.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Копии документов, не заверенные в установленном порядке, необходимо представлять с их оригиналами.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В случае обращения доверенного лица или законного представителя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получателя компенсации (документ его заменяющий). 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По вопросу назначения компенсации необходимо обращаться в отделение Республиканского центра материальной помощи по месту жительства (пребывания, в случае если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- по месту регистрации соответствующей образовательной организации 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Внимание! Если величина дохода на одного члена Вашей семьи не превышает 20 тысяч рублей. 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С 01.01.2014г. постановлениями Исполнительных комитетов муниципальных районов (городских округов) Республики Татарстан установлена дополнительная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образования.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Размер компенсации определяется по формуле: ДК= Ф (100-МДД) - </w:t>
      </w:r>
      <w:proofErr w:type="gramStart"/>
      <w:r w:rsidRPr="00992C0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92C08">
        <w:rPr>
          <w:rFonts w:ascii="Times New Roman" w:hAnsi="Times New Roman" w:cs="Times New Roman"/>
          <w:sz w:val="28"/>
          <w:szCs w:val="28"/>
        </w:rPr>
        <w:t>, где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ДК - размер дополнительной компенсации;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Ф - размер внесенной родительской платы исходя из размера родительской платы, утверждаемого исполнительным комитетом муниципального образования и доведенного до Вас ДДУ;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МДД - максимально допустимая доля родительской платы, определяемая в соответствии с таблицей: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Величина дохода на одного члена семьи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Максимально допустимая  доля  расходов граждан на уплату родительской платы</w:t>
      </w:r>
      <w:proofErr w:type="gramStart"/>
      <w:r w:rsidRPr="00992C08">
        <w:rPr>
          <w:rFonts w:ascii="Times New Roman" w:hAnsi="Times New Roman" w:cs="Times New Roman"/>
          <w:sz w:val="28"/>
          <w:szCs w:val="28"/>
        </w:rPr>
        <w:t xml:space="preserve">  (%)</w:t>
      </w:r>
      <w:proofErr w:type="gramEnd"/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на 1 ребенка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на 2 ребенка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lastRenderedPageBreak/>
        <w:t>на 3 ребенка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до 10 000 рублей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60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38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23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от 10 001 до 15 000 рублей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70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43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36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от 15 001 до 20 000 рублей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80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53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53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Свыше 20 000 рублей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дополнительная компенсация не выплачивается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92C0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92C08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992C08">
        <w:rPr>
          <w:rFonts w:ascii="Times New Roman" w:hAnsi="Times New Roman" w:cs="Times New Roman"/>
          <w:sz w:val="28"/>
          <w:szCs w:val="28"/>
        </w:rPr>
        <w:t>размер</w:t>
      </w:r>
      <w:proofErr w:type="gramEnd"/>
      <w:r w:rsidRPr="00992C08">
        <w:rPr>
          <w:rFonts w:ascii="Times New Roman" w:hAnsi="Times New Roman" w:cs="Times New Roman"/>
          <w:sz w:val="28"/>
          <w:szCs w:val="28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 18.01. 2007 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 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Для оформления компенсации Вам необходимо представить следующие документы: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·         При условии, что вы  одновременно являетесь получателем компенсации за ДДУ и мер, предоставляемых с учетом доходов (ежемесячного пособия на ребенка, субсидий на оплату ЖКУ):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lastRenderedPageBreak/>
        <w:t>заявление.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  Однако, если доходы Вашей семьи в настоящее время ниже доходов, заявленных ранее, то Вы можете </w:t>
      </w:r>
      <w:proofErr w:type="gramStart"/>
      <w:r w:rsidRPr="00992C08"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 w:rsidRPr="00992C08">
        <w:rPr>
          <w:rFonts w:ascii="Times New Roman" w:hAnsi="Times New Roman" w:cs="Times New Roman"/>
          <w:sz w:val="28"/>
          <w:szCs w:val="28"/>
        </w:rPr>
        <w:t xml:space="preserve"> о доходах всех членов Вашей семьи за три месяца, предшествующих месяцу обращения за дополнительной компенсацией.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·         При условии, что вы являетесь получателем мер, предоставляемых с учетом доходов, но не получаете компенсацию за ДДУ: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копии свидетельств о рождении всех детей, входящих в состав семьи заявителя;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решение суда в случае лишения родителей родительских прав;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копию договора с ДДУ;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копию квитанции на оплату за ДДУ. 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·         При условии, что вы  являетесь получателем компенсации за ДДУ, но не получаете меры, предоставляемые с учетом доходов: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документы о доходах всех членов семьи за три месяца, предшествующих  обращению за дополнительной компенсацией. 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Сведения о доходах предоставляются в соответствии с перечнем, утвержденным Постановлением Правительства Российской Федерации от 20 августа 2003 г. №512 «О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ПОМОЩИ» 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·         Если вы не получаете ни компенсацию за ДДУ, ни меры, предоставляемые с учетом доходов: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        документы о доходах каждого члена семьи за три месяца, предшествующих обращению за дополнительной компенсацией;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ab/>
        <w:t>копии свидетельств о рождении всех детей, входящих в состав семьи заявителя;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lastRenderedPageBreak/>
        <w:tab/>
        <w:t>решение суда в случае лишения родителей  родительских прав;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        копию договора с ДДУ;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        копию квитанции на оплату за ДДУ;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ab/>
        <w:t xml:space="preserve">номер счета, открытого в банке. 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Сведения о доходах предоставляются в соответствии с перечнем, утвержденным Постановлением Правительства Российской Федерации от 20 августа 2003 г. №512 «О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ПОМОЩИ» 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>докумен</w:t>
      </w:r>
      <w:proofErr w:type="gramStart"/>
      <w:r w:rsidRPr="00992C08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992C08">
        <w:rPr>
          <w:rFonts w:ascii="Times New Roman" w:hAnsi="Times New Roman" w:cs="Times New Roman"/>
          <w:sz w:val="28"/>
          <w:szCs w:val="28"/>
        </w:rPr>
        <w:t>ы) (в произвольной форме) от членов семьи заявителя, подтверждающий(е)  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</w:r>
    </w:p>
    <w:p w:rsidR="00992C08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Кроме того, необходимо представить документ, удостоверяющий личность.  </w:t>
      </w:r>
    </w:p>
    <w:p w:rsidR="00CD22CA" w:rsidRPr="00992C08" w:rsidRDefault="00992C08" w:rsidP="00992C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2C08">
        <w:rPr>
          <w:rFonts w:ascii="Times New Roman" w:hAnsi="Times New Roman" w:cs="Times New Roman"/>
          <w:sz w:val="28"/>
          <w:szCs w:val="28"/>
        </w:rPr>
        <w:t xml:space="preserve">     В случае</w:t>
      </w:r>
      <w:proofErr w:type="gramStart"/>
      <w:r w:rsidRPr="00992C0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92C08">
        <w:rPr>
          <w:rFonts w:ascii="Times New Roman" w:hAnsi="Times New Roman" w:cs="Times New Roman"/>
          <w:sz w:val="28"/>
          <w:szCs w:val="28"/>
        </w:rPr>
        <w:t xml:space="preserve"> если копии документов не заверены в установленном порядке, необходимо представить их оригиналы.</w:t>
      </w:r>
    </w:p>
    <w:sectPr w:rsidR="00CD22CA" w:rsidRPr="00992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207"/>
    <w:rsid w:val="00992C08"/>
    <w:rsid w:val="00CD22CA"/>
    <w:rsid w:val="00E3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23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9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79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80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5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80555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4081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505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1043</Words>
  <Characters>5948</Characters>
  <Application>Microsoft Office Word</Application>
  <DocSecurity>0</DocSecurity>
  <Lines>49</Lines>
  <Paragraphs>13</Paragraphs>
  <ScaleCrop>false</ScaleCrop>
  <Company/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2</cp:revision>
  <dcterms:created xsi:type="dcterms:W3CDTF">2015-08-06T07:09:00Z</dcterms:created>
  <dcterms:modified xsi:type="dcterms:W3CDTF">2015-08-06T07:10:00Z</dcterms:modified>
</cp:coreProperties>
</file>